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58" w:rsidRPr="00045530" w:rsidRDefault="00922B58" w:rsidP="00045530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045530" w:rsidRDefault="00045530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720D" w:rsidRDefault="00B7720D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D2FC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Кому</w:t>
      </w:r>
      <w:r w:rsid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(Арендодатель)</w:t>
      </w: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  <w:r w:rsidR="00350F1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</w:t>
      </w:r>
    </w:p>
    <w:p w:rsidR="00693E68" w:rsidRDefault="00693E6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93E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350F12" w:rsidRPr="00B065B4" w:rsidRDefault="00C7599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350F12" w:rsidRPr="00B065B4" w:rsidRDefault="00350F12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>ОГРН:</w:t>
      </w: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</w:t>
      </w:r>
    </w:p>
    <w:p w:rsidR="00350F12" w:rsidRPr="00B065B4" w:rsidRDefault="00350F12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>ИНН:</w:t>
      </w: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</w:t>
      </w:r>
    </w:p>
    <w:p w:rsidR="00B7720D" w:rsidRPr="00B065B4" w:rsidRDefault="00C7599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</w:t>
      </w:r>
    </w:p>
    <w:p w:rsidR="00693E68" w:rsidRDefault="00693E6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75998" w:rsidRDefault="00C7599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Иной а</w:t>
      </w:r>
      <w:r w:rsidR="00693E68" w:rsidRPr="00B065B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(для корреспонденции)</w:t>
      </w:r>
      <w:r w:rsidR="00693E68" w:rsidRPr="00B065B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:</w:t>
      </w:r>
      <w:r w:rsidR="00693E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693E68" w:rsidRPr="00B065B4" w:rsidRDefault="00C7599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_________________________________________________________________________</w:t>
      </w:r>
    </w:p>
    <w:p w:rsidR="00693E68" w:rsidRPr="000C2C69" w:rsidRDefault="00693E6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065B4" w:rsidRPr="00C75998" w:rsidRDefault="00B7720D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FD2FC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От</w:t>
      </w:r>
      <w:proofErr w:type="gramEnd"/>
      <w:r w:rsid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(</w:t>
      </w:r>
      <w:r w:rsidR="001E5EE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Арендатор</w:t>
      </w:r>
      <w:r w:rsid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)</w:t>
      </w: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__________________________________________________________</w:t>
      </w:r>
    </w:p>
    <w:p w:rsidR="00B065B4" w:rsidRPr="00C3051E" w:rsidRDefault="00C75998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C759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DD3689" w:rsidRPr="00B065B4" w:rsidRDefault="00DD3689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A113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Тел</w:t>
      </w:r>
      <w:r w:rsidRPr="009A113A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>.</w:t>
      </w:r>
      <w:r w:rsidRPr="009A113A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</w:t>
      </w:r>
    </w:p>
    <w:p w:rsidR="00B065B4" w:rsidRDefault="00B065B4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ОГРНИП:</w:t>
      </w:r>
      <w:r w:rsidRPr="00B065B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</w:t>
      </w: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</w:p>
    <w:p w:rsidR="00B7720D" w:rsidRDefault="00B065B4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ИНН:</w:t>
      </w:r>
      <w:r w:rsidRPr="00B065B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</w:t>
      </w:r>
    </w:p>
    <w:p w:rsidR="00FD2FC3" w:rsidRDefault="00FD2FC3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50F12" w:rsidRDefault="00FD2FC3" w:rsidP="00C7599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FD2FC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Основание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r w:rsidR="00350F12"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Договор аренды 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</w:t>
      </w:r>
    </w:p>
    <w:p w:rsidR="00C75998" w:rsidRPr="00350F12" w:rsidRDefault="00C75998" w:rsidP="00C7599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________________________________________________________________________</w:t>
      </w:r>
    </w:p>
    <w:p w:rsidR="00FD2FC3" w:rsidRDefault="00350F12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50F1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(далее -</w:t>
      </w:r>
      <w:r w:rsidR="009A113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договор аренды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</w:t>
      </w:r>
    </w:p>
    <w:p w:rsidR="00350F12" w:rsidRDefault="00350F12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50F12" w:rsidRDefault="00350F12" w:rsidP="00C7599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Объект аренды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r w:rsidR="00C7599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__________________________________________________________</w:t>
      </w:r>
    </w:p>
    <w:p w:rsidR="00C75998" w:rsidRPr="00350F12" w:rsidRDefault="00C75998" w:rsidP="00C7599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F298D" w:rsidRPr="000C2C69" w:rsidRDefault="00FF298D" w:rsidP="00B772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F0CE5" w:rsidRDefault="003F0CE5" w:rsidP="000455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720D" w:rsidRPr="00FF298D" w:rsidRDefault="00B7720D" w:rsidP="00FF29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Исх. № ____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от 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»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________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______.2020 г.</w:t>
      </w:r>
    </w:p>
    <w:p w:rsidR="003F0CE5" w:rsidRDefault="003F0CE5" w:rsidP="000455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F0CE5" w:rsidRDefault="003F0CE5" w:rsidP="000455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F0CE5" w:rsidRPr="00B7720D" w:rsidRDefault="00B7720D" w:rsidP="00B7720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7720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УВЕДОМЛЕНИЕ</w:t>
      </w:r>
    </w:p>
    <w:p w:rsidR="00B7720D" w:rsidRPr="00B7720D" w:rsidRDefault="00B7720D" w:rsidP="00B7720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7720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б уменьшении арендной платы</w:t>
      </w:r>
      <w:r w:rsidR="00581E6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предоставлении отсрочки</w:t>
      </w:r>
    </w:p>
    <w:p w:rsidR="000C2C69" w:rsidRPr="000C2C69" w:rsidRDefault="000C2C6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2C69" w:rsidRPr="000C2C69" w:rsidRDefault="000C2C6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Между </w:t>
      </w:r>
      <w:r w:rsidR="001A71B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Арендатором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 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Арендодателем заключен договор аренды. </w:t>
      </w:r>
    </w:p>
    <w:p w:rsidR="001A71B9" w:rsidRDefault="000C2C6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Осуществляемая предпринимательская деятельность не предполагает оказание услуг посредством использования информационно-телекоммуникационной сети «Интернет», следовательно, прибыль организации зависит от клиента-потока, который невозможен при сложившихся обстоятельствах</w:t>
      </w:r>
      <w:r w:rsidR="001A71B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В связи с принятием в большинстве субъектов РФ нормативных актов, запрещающих работу различных предприятий</w:t>
      </w:r>
      <w:r w:rsidR="001E5EE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(в том числе и по объекту аренды),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 также ограничивающих перемещения граждан,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сложилась ситуация в рамках которой арендатор не имеет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возможности пользоваться арендуемыми помещениями полностью или частично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Согласно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п. 4 ст. 614 Гражданского кодекса РФ: </w:t>
      </w:r>
    </w:p>
    <w:p w:rsidR="001A71B9" w:rsidRPr="004E7617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законе не указано, что для снижения размера арендной платы ухудшение условий пользования должно быть связано с действиями арендодателя, соответственно, можно сделать вывод о том, что риск случайного ухудшения условий пользования имуществом возложен на арендодателя. В то же время по буквальному тексту закона не предусматривается полного освобождения арендатора от внесения платежей, а предусматривается только уменьшение арендной платы. </w:t>
      </w: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Судебная практика пошла дальше, указав, что в случае невозможности использования арендатором имущества по согласованному в договоре назначению арендная плата вовсе не должна вноситься. </w:t>
      </w: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Так, в п. 4 подраздела III раздела практики Судебной коллегии по экономическим спорам Обзора судебной практики Верховного Суда Российской Федерации №2 (2015) (утв. Президиумом Верховного С</w:t>
      </w:r>
      <w:r w:rsid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уда РФ 26.06.2015) говорится:</w:t>
      </w: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4E761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Арендатор не обязан вносить арендную плату за период, в который он лишён возможности пользоваться объектом аренды по независящим от него обстоятельствам</w:t>
      </w:r>
      <w:r w:rsid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…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033572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Из ст. 606 и п. 1 ст. 611 ГК РФ следует, что основная обязанность арендодателя состоит в обеспечении арендатору пользования вещью в соответствии с её назначением.  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Системное толкование указанных норм со ст. 614 ГК РФ свидетельствует о том, что договор аренды носит взаимный характер, то есть невозможность пользоваться арендованным имуществом по обстоятельствам, не зависящим от арендатора, освобождает последнего от исполнения его обязанности по внесению арендной платы. Поскольку арендодатель в момент невозможности использования арендованного имущества не осуществляет какого-либо предоставления, соответственно, он теряет право на получение арендной платы.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Более подробно эта позиция раскрывается в </w:t>
      </w: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Определении Судебной коллегии по экономическим спорам Верховного Суда РФ №302-ЭС14-735 от 29.01.2015, на основе которого сделано приведенное обобщение: Согласно статье 606 Гражданского кодекса по договору аренды арендодатель обязуется предоставить арендатору имущество за плату во временное владение и пользование </w:t>
      </w:r>
      <w:r w:rsid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или во временное пользование. </w:t>
      </w: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силу пункта 1 статьи 611 Гражданского кодекса арендодатель обязан предоставить арендатору имущество в состоянии, соответствующем условиям договора аренды и назначению этого имущества.   </w:t>
      </w: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Из указанных норм права следует, что основная обязанность арендодателя состоит в обеспечении арендатору пользования вещью, в соответствии с ее назначением. Пунктом 1 статьи 614 Гражданского кодекса установлено, что арендатор обязан вносить арендную плату за пользование имуществом. В соответствии с пунктом 4 статьи 614 Гражданского кодекса арендатор вправе потребовать соответствующего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Из системного толкования приведенных норм права следует, что договор аренды носит </w:t>
      </w:r>
      <w:r w:rsidRPr="004E761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взаимный характер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то есть </w:t>
      </w:r>
      <w:r w:rsidRPr="004E761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невозможность пользования арендованным имуществом по обстоятельствам, не зависящим от арендатора, освобождает последнего от исполнения его обязанности по внесению арендной платы.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Поскольку арендодатель в момент невозможности использования арендованного имущества по независящим от арендатора обстоятельствам, не осуществляет какого-либо предоставления, соответственно, он теряет право на получение арендной платы.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Данная правовая позиция является солидарной позицией нескольких судебных коллегий Верховного Суда РФ.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Так, она была подтверждена в 2017 году и 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Судебной коллегией по гражда</w:t>
      </w:r>
      <w:r w:rsidR="00033572"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нским делам в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Определении №89-КГ16-7, которое включено в Обзор судебной практ</w:t>
      </w:r>
      <w:r w:rsidR="00033572"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ики Верховного Суда РФ №3 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утв. Президиумо</w:t>
      </w:r>
      <w:r w:rsidR="00033572"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 Верховного Суда РФ 12.07.2017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(п. 5 практики)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Из анализа приведенных правовых норм следует, что договор аренды носит взаимный характер, то есть </w:t>
      </w:r>
      <w:r w:rsidRPr="0003357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невозможность пользования арендованным имуществом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 обстоятельствам, не зависящим от арендатора, </w:t>
      </w:r>
      <w:r w:rsidRPr="0003357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освобождает последнего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 исполнения его обязанности по внесению арендной платы.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то же время следует признать, что арендатор все-таки пользуется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объектом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арнды</w:t>
      </w:r>
      <w:proofErr w:type="spellEnd"/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но в ограниченных пре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делах: в помещениях хранится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имущество, арендодатель продолжает обеспечивать энергоснабжение, поставку коммунальных ресурсов, охрану и т.п.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P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71B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Государственная Дума 31 марта 2020 года экстренно приняла закон «О внесении изменений в отдельные законодательные акты Российской Федерации по вопросам предупреждения и ликвидации чрезвычайных ситуаций». Закон подписан Президентом РФ и опубликован 1 апреля 2020 года (Федеральный закон №98-ФЗ).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Арендным отношениям посвящена статья 19 закона, которая содержит три правила: отсрочка арендных платежей за 2020 год, возможность изменения размера арендной платы по соглашению сторон в любое время в течение 2020 года, право арендатора потребовать уменьшения арендной платы за период 2020 года в связи с невозможностью использования имущества из-за введения режима повышенной готовности или чрезвычайной ситуации. </w:t>
      </w:r>
      <w:proofErr w:type="gramEnd"/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Гражданским Кодексом РФ (ГК РФ) предусмотрено право на изменение и расторжение договора в случае существенного изменения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обстоятельств, из которых стороны исходили при заключении договора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судебном порядке (ст. 451 ГК РФ). Положения п. 4 ст. 614 ГК РФ и п. 3 ст. 19 Федерального закона №98-ФЗ, о которых сказано выше, являются частным случаем изменения договора в связи с существенным изменением обстоятельств. </w:t>
      </w:r>
    </w:p>
    <w:p w:rsid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P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На основании </w:t>
      </w:r>
      <w:proofErr w:type="gramStart"/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вышеизложенного</w:t>
      </w:r>
      <w:proofErr w:type="gramEnd"/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, </w:t>
      </w:r>
    </w:p>
    <w:p w:rsidR="001A71B9" w:rsidRPr="001A71B9" w:rsidRDefault="001A71B9" w:rsidP="001A71B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ПРОШУ:</w:t>
      </w:r>
    </w:p>
    <w:p w:rsidR="000B016A" w:rsidRDefault="000B016A" w:rsidP="00B90A09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A09" w:rsidRDefault="000B016A" w:rsidP="000B016A">
      <w:pPr>
        <w:pStyle w:val="ab"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B016A"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  <w:t>НАПРИМЕР</w:t>
      </w:r>
      <w:r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: </w:t>
      </w:r>
      <w:r w:rsidR="00B90A0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Изменить условия договора в части размера арендной платы уменьшим её в 2 раза (предоставить 50 % скидку)</w:t>
      </w:r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с 01.04.2020 </w:t>
      </w:r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до окончания режима повышенной готовности или чрезвычайной ситуации</w:t>
      </w:r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и в течение 3 (трёх) месяцев после </w:t>
      </w:r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окончания режима</w:t>
      </w:r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(до восстановления </w:t>
      </w:r>
      <w:proofErr w:type="spellStart"/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клиентопотока</w:t>
      </w:r>
      <w:proofErr w:type="spellEnd"/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)</w:t>
      </w:r>
      <w:r w:rsid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0B016A" w:rsidRDefault="000B016A" w:rsidP="000B016A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A09" w:rsidRPr="000B016A" w:rsidRDefault="000B016A" w:rsidP="000B016A">
      <w:pPr>
        <w:pStyle w:val="ab"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0B016A"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  <w:t>НАПРИМЕР</w:t>
      </w:r>
      <w:r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: </w:t>
      </w:r>
      <w:r w:rsidR="00B90A0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Предоставить </w:t>
      </w:r>
      <w:r w:rsidR="001A71B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отсрочк</w:t>
      </w:r>
      <w:r w:rsidR="00B90A0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у внесения</w:t>
      </w:r>
      <w:r w:rsidR="001A71B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арендных п</w:t>
      </w:r>
      <w:r w:rsidR="00B90A0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латежей до окончания </w:t>
      </w:r>
      <w:r w:rsidR="001A71B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режима повышенной готовности или чрезвычайной ситуации </w:t>
      </w:r>
      <w:r w:rsidR="00B90A0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путём </w:t>
      </w:r>
      <w:r w:rsidR="00275A16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заключения</w:t>
      </w:r>
      <w:r w:rsidR="00B90A0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дополнительного соглашения</w:t>
      </w:r>
      <w:r w:rsidR="001A71B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об отсрочке арендной платы</w:t>
      </w:r>
      <w:r w:rsidR="00B90A09" w:rsidRPr="000B016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 </w:t>
      </w:r>
    </w:p>
    <w:p w:rsidR="001A71B9" w:rsidRDefault="00B90A09" w:rsidP="00B90A09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</w:t>
      </w:r>
      <w:r w:rsidR="001A71B9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аключить такое соглашение в течение 30 дней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0B016A" w:rsidRDefault="000B016A" w:rsidP="000B016A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16A" w:rsidRDefault="000B016A" w:rsidP="000B016A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уважением,</w:t>
      </w:r>
    </w:p>
    <w:p w:rsidR="00A371E7" w:rsidRDefault="00A371E7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371E7" w:rsidRPr="00307451" w:rsidRDefault="00A371E7" w:rsidP="00A3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12"/>
          <w:szCs w:val="12"/>
          <w:lang w:eastAsia="ru-RU"/>
        </w:rPr>
      </w:pPr>
      <w:r w:rsidRPr="00307451">
        <w:rPr>
          <w:rFonts w:ascii="Times New Roman" w:eastAsia="Times New Roman" w:hAnsi="Times New Roman" w:cs="Times New Roman"/>
          <w:iCs w:val="0"/>
          <w:snapToGrid w:val="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iCs w:val="0"/>
          <w:snapToGrid w:val="0"/>
          <w:lang w:eastAsia="ru-RU"/>
        </w:rPr>
        <w:t xml:space="preserve">     _______________________________________________________________</w:t>
      </w:r>
    </w:p>
    <w:p w:rsidR="00A371E7" w:rsidRPr="00307451" w:rsidRDefault="00A371E7" w:rsidP="00A371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>(должность: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>Ген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>ирестор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>, Директор, ИП…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>)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  <w:t>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>наименование организации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 xml:space="preserve">)          </w:t>
      </w:r>
    </w:p>
    <w:p w:rsidR="00A371E7" w:rsidRDefault="00A371E7" w:rsidP="00A371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Pr="00307451" w:rsidRDefault="00C3051E" w:rsidP="00C3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12"/>
          <w:szCs w:val="12"/>
          <w:lang w:eastAsia="ru-RU"/>
        </w:rPr>
      </w:pP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i w:val="0"/>
          <w:iCs w:val="0"/>
          <w:snapToGrid w:val="0"/>
          <w:lang w:eastAsia="ru-RU"/>
        </w:rPr>
        <w:t>2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lang w:eastAsia="ru-RU"/>
        </w:rPr>
        <w:t>_г.</w:t>
      </w:r>
      <w:r w:rsidRPr="00307451">
        <w:rPr>
          <w:rFonts w:ascii="Times New Roman" w:eastAsia="Times New Roman" w:hAnsi="Times New Roman" w:cs="Times New Roman"/>
          <w:iCs w:val="0"/>
          <w:snapToGrid w:val="0"/>
          <w:lang w:eastAsia="ru-RU"/>
        </w:rPr>
        <w:t xml:space="preserve">                                                                / ____________________________ /</w:t>
      </w:r>
    </w:p>
    <w:p w:rsidR="00C3051E" w:rsidRPr="00307451" w:rsidRDefault="00C3051E" w:rsidP="00C3051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</w:pP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 xml:space="preserve">     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  <w:t>(Подпись)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  <w:t xml:space="preserve">(Фамилия, инициалы)          </w:t>
      </w:r>
    </w:p>
    <w:p w:rsidR="00B90A09" w:rsidRDefault="00B90A0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1BA4" w:rsidRDefault="000C1BA4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0C1BA4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М.П. </w:t>
      </w:r>
    </w:p>
    <w:sectPr w:rsidR="00C3051E" w:rsidSect="004D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B" w:rsidRDefault="00C33A1B" w:rsidP="000C30E3">
      <w:pPr>
        <w:spacing w:after="0" w:line="240" w:lineRule="auto"/>
      </w:pPr>
      <w:r>
        <w:separator/>
      </w:r>
    </w:p>
  </w:endnote>
  <w:endnote w:type="continuationSeparator" w:id="0">
    <w:p w:rsidR="00C33A1B" w:rsidRDefault="00C33A1B" w:rsidP="000C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8" w:rsidRDefault="004D5085">
    <w:pPr>
      <w:pStyle w:val="af8"/>
    </w:pPr>
    <w:r w:rsidRPr="00F87CBE">
      <w:rPr>
        <w:rFonts w:ascii="Times New Roman" w:hAnsi="Times New Roman" w:cs="Times New Roman"/>
        <w:i w:val="0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1FB61F56" wp14:editId="28DCDA9E">
          <wp:simplePos x="0" y="0"/>
          <wp:positionH relativeFrom="column">
            <wp:posOffset>4468850</wp:posOffset>
          </wp:positionH>
          <wp:positionV relativeFrom="paragraph">
            <wp:posOffset>-2969865</wp:posOffset>
          </wp:positionV>
          <wp:extent cx="1837690" cy="311023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ЮК SVA фемид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311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FA" w:rsidRDefault="00343BFA">
    <w:pPr>
      <w:pStyle w:val="af8"/>
    </w:pPr>
    <w:r>
      <w:rPr>
        <w:rFonts w:ascii="Times New Roman" w:hAnsi="Times New Roman" w:cs="Times New Roman"/>
        <w:i w:val="0"/>
        <w:noProof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 wp14:anchorId="3BBBB7F7" wp14:editId="2B8D4D08">
          <wp:simplePos x="0" y="0"/>
          <wp:positionH relativeFrom="column">
            <wp:posOffset>4459429</wp:posOffset>
          </wp:positionH>
          <wp:positionV relativeFrom="paragraph">
            <wp:posOffset>-1818491</wp:posOffset>
          </wp:positionV>
          <wp:extent cx="1754372" cy="1754372"/>
          <wp:effectExtent l="0" t="0" r="0" b="0"/>
          <wp:wrapNone/>
          <wp:docPr id="1" name="Рисунок 1" descr="C:\Users\Владимир\YandexDisk\8. реклама\Сайты\sva789\логотипы_картинки\sv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ладимир\YandexDisk\8. реклама\Сайты\sva789\логотипы_картинки\sv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372" cy="175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BE" w:rsidRDefault="00F87CBE" w:rsidP="005F0DE0">
    <w:pPr>
      <w:pStyle w:val="af8"/>
      <w:ind w:hanging="1701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8FC739" wp14:editId="1BDACD38">
          <wp:simplePos x="0" y="0"/>
          <wp:positionH relativeFrom="column">
            <wp:posOffset>-1013460</wp:posOffset>
          </wp:positionH>
          <wp:positionV relativeFrom="paragraph">
            <wp:posOffset>22225</wp:posOffset>
          </wp:positionV>
          <wp:extent cx="7486650" cy="923925"/>
          <wp:effectExtent l="0" t="0" r="0" b="9525"/>
          <wp:wrapNone/>
          <wp:docPr id="8" name="Рисунок 4" descr="C:\Documents and Settings\Admin\Рабочий стол\IMG_8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\Рабочий стол\IMG_82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75EF7" w:rsidRDefault="00F75EF7" w:rsidP="005F0DE0">
    <w:pPr>
      <w:pStyle w:val="af8"/>
      <w:ind w:hanging="1701"/>
      <w:rPr>
        <w:noProof/>
        <w:lang w:eastAsia="ru-RU"/>
      </w:rPr>
    </w:pPr>
  </w:p>
  <w:p w:rsidR="008A2E97" w:rsidRDefault="008A2E97" w:rsidP="005F0DE0">
    <w:pPr>
      <w:pStyle w:val="af8"/>
      <w:ind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B" w:rsidRDefault="00C33A1B" w:rsidP="000C30E3">
      <w:pPr>
        <w:spacing w:after="0" w:line="240" w:lineRule="auto"/>
      </w:pPr>
      <w:r>
        <w:separator/>
      </w:r>
    </w:p>
  </w:footnote>
  <w:footnote w:type="continuationSeparator" w:id="0">
    <w:p w:rsidR="00C33A1B" w:rsidRDefault="00C33A1B" w:rsidP="000C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4A" w:rsidRDefault="0034274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4A" w:rsidRDefault="0034274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F7" w:rsidRDefault="00F75EF7" w:rsidP="002A7C92">
    <w:pPr>
      <w:pStyle w:val="af6"/>
      <w:ind w:hanging="1418"/>
    </w:pPr>
  </w:p>
  <w:p w:rsidR="00F87CBE" w:rsidRDefault="00F87CBE" w:rsidP="002A7C92">
    <w:pPr>
      <w:pStyle w:val="af6"/>
      <w:ind w:hanging="141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6D0FEA0" wp14:editId="7AC52E57">
          <wp:simplePos x="0" y="0"/>
          <wp:positionH relativeFrom="column">
            <wp:posOffset>-768985</wp:posOffset>
          </wp:positionH>
          <wp:positionV relativeFrom="paragraph">
            <wp:posOffset>27940</wp:posOffset>
          </wp:positionV>
          <wp:extent cx="7248525" cy="819150"/>
          <wp:effectExtent l="0" t="0" r="9525" b="0"/>
          <wp:wrapNone/>
          <wp:docPr id="7" name="Рисунок 3" descr="C:\Documents and Settings\Admin\Рабочий стол\IMG_8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Рабочий стол\IMG_82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CBE" w:rsidRDefault="00F87CBE" w:rsidP="002A7C92">
    <w:pPr>
      <w:pStyle w:val="af6"/>
      <w:ind w:hanging="1418"/>
    </w:pPr>
  </w:p>
  <w:p w:rsidR="00F87CBE" w:rsidRDefault="00F87CBE" w:rsidP="002A7C92">
    <w:pPr>
      <w:pStyle w:val="af6"/>
      <w:ind w:hanging="1418"/>
    </w:pPr>
  </w:p>
  <w:p w:rsidR="00F87CBE" w:rsidRDefault="00F87CBE" w:rsidP="002A7C92">
    <w:pPr>
      <w:pStyle w:val="af6"/>
      <w:ind w:hanging="1418"/>
    </w:pPr>
  </w:p>
  <w:p w:rsidR="008A2E97" w:rsidRDefault="008A2E97" w:rsidP="002A7C92">
    <w:pPr>
      <w:pStyle w:val="af6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FB3"/>
    <w:multiLevelType w:val="hybridMultilevel"/>
    <w:tmpl w:val="024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5ED"/>
    <w:multiLevelType w:val="hybridMultilevel"/>
    <w:tmpl w:val="46C8CFAC"/>
    <w:lvl w:ilvl="0" w:tplc="5CFEE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986233"/>
    <w:multiLevelType w:val="hybridMultilevel"/>
    <w:tmpl w:val="F8649928"/>
    <w:lvl w:ilvl="0" w:tplc="3E301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64B39"/>
    <w:multiLevelType w:val="hybridMultilevel"/>
    <w:tmpl w:val="EBF0DEB8"/>
    <w:lvl w:ilvl="0" w:tplc="911A1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EE1F2A"/>
    <w:multiLevelType w:val="hybridMultilevel"/>
    <w:tmpl w:val="1FFC5A32"/>
    <w:lvl w:ilvl="0" w:tplc="4AFC262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6414A"/>
    <w:multiLevelType w:val="hybridMultilevel"/>
    <w:tmpl w:val="AE1608B2"/>
    <w:lvl w:ilvl="0" w:tplc="3360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060196"/>
    <w:multiLevelType w:val="hybridMultilevel"/>
    <w:tmpl w:val="665C6ADE"/>
    <w:lvl w:ilvl="0" w:tplc="EF66CA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707D61"/>
    <w:multiLevelType w:val="hybridMultilevel"/>
    <w:tmpl w:val="D75E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B518B"/>
    <w:multiLevelType w:val="hybridMultilevel"/>
    <w:tmpl w:val="22EE7004"/>
    <w:lvl w:ilvl="0" w:tplc="D6180248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4377D9"/>
    <w:multiLevelType w:val="hybridMultilevel"/>
    <w:tmpl w:val="FA0C369A"/>
    <w:lvl w:ilvl="0" w:tplc="88EC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B35D15"/>
    <w:multiLevelType w:val="hybridMultilevel"/>
    <w:tmpl w:val="AFCA466A"/>
    <w:lvl w:ilvl="0" w:tplc="BEB24998">
      <w:start w:val="1"/>
      <w:numFmt w:val="decimal"/>
      <w:lvlText w:val="%1."/>
      <w:lvlJc w:val="left"/>
      <w:pPr>
        <w:ind w:left="1065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00324E"/>
    <w:multiLevelType w:val="hybridMultilevel"/>
    <w:tmpl w:val="075EFDE4"/>
    <w:lvl w:ilvl="0" w:tplc="62D03E58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36780"/>
    <w:multiLevelType w:val="hybridMultilevel"/>
    <w:tmpl w:val="406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97836"/>
    <w:multiLevelType w:val="hybridMultilevel"/>
    <w:tmpl w:val="7E5E8240"/>
    <w:lvl w:ilvl="0" w:tplc="544EC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35510"/>
    <w:multiLevelType w:val="hybridMultilevel"/>
    <w:tmpl w:val="FDD0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A96C8F"/>
    <w:multiLevelType w:val="hybridMultilevel"/>
    <w:tmpl w:val="09B4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F2F99"/>
    <w:multiLevelType w:val="hybridMultilevel"/>
    <w:tmpl w:val="204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7EF"/>
    <w:multiLevelType w:val="hybridMultilevel"/>
    <w:tmpl w:val="56487F4A"/>
    <w:lvl w:ilvl="0" w:tplc="0B4CCD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5830E9"/>
    <w:multiLevelType w:val="hybridMultilevel"/>
    <w:tmpl w:val="30AA7190"/>
    <w:lvl w:ilvl="0" w:tplc="42C871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885B55"/>
    <w:multiLevelType w:val="hybridMultilevel"/>
    <w:tmpl w:val="4036C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89D435D"/>
    <w:multiLevelType w:val="hybridMultilevel"/>
    <w:tmpl w:val="ECCCEA88"/>
    <w:lvl w:ilvl="0" w:tplc="FB1292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222728"/>
    <w:multiLevelType w:val="hybridMultilevel"/>
    <w:tmpl w:val="1B40DD38"/>
    <w:lvl w:ilvl="0" w:tplc="23E214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A27EAB"/>
    <w:multiLevelType w:val="hybridMultilevel"/>
    <w:tmpl w:val="4732B020"/>
    <w:lvl w:ilvl="0" w:tplc="E6A033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76A31191"/>
    <w:multiLevelType w:val="hybridMultilevel"/>
    <w:tmpl w:val="E7D09B92"/>
    <w:lvl w:ilvl="0" w:tplc="F34C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0A75E6"/>
    <w:multiLevelType w:val="hybridMultilevel"/>
    <w:tmpl w:val="F41EBCFE"/>
    <w:lvl w:ilvl="0" w:tplc="F2E62B8A">
      <w:start w:val="1"/>
      <w:numFmt w:val="decimal"/>
      <w:lvlText w:val="%1)"/>
      <w:lvlJc w:val="left"/>
      <w:pPr>
        <w:ind w:left="183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85792B"/>
    <w:multiLevelType w:val="hybridMultilevel"/>
    <w:tmpl w:val="3752A7B2"/>
    <w:lvl w:ilvl="0" w:tplc="F208E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5"/>
  </w:num>
  <w:num w:numId="5">
    <w:abstractNumId w:val="7"/>
  </w:num>
  <w:num w:numId="6">
    <w:abstractNumId w:val="13"/>
  </w:num>
  <w:num w:numId="7">
    <w:abstractNumId w:val="2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5"/>
  </w:num>
  <w:num w:numId="22">
    <w:abstractNumId w:val="24"/>
  </w:num>
  <w:num w:numId="23">
    <w:abstractNumId w:val="10"/>
  </w:num>
  <w:num w:numId="24">
    <w:abstractNumId w:val="1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9"/>
    <w:rsid w:val="00005239"/>
    <w:rsid w:val="0000723F"/>
    <w:rsid w:val="00011136"/>
    <w:rsid w:val="00024652"/>
    <w:rsid w:val="00026FFD"/>
    <w:rsid w:val="00033572"/>
    <w:rsid w:val="00034F06"/>
    <w:rsid w:val="00045530"/>
    <w:rsid w:val="0005339A"/>
    <w:rsid w:val="000573A3"/>
    <w:rsid w:val="000752D3"/>
    <w:rsid w:val="00076858"/>
    <w:rsid w:val="00092634"/>
    <w:rsid w:val="000A333E"/>
    <w:rsid w:val="000A56CB"/>
    <w:rsid w:val="000B016A"/>
    <w:rsid w:val="000C1BA4"/>
    <w:rsid w:val="000C24F8"/>
    <w:rsid w:val="000C2C69"/>
    <w:rsid w:val="000C30E3"/>
    <w:rsid w:val="000E14B6"/>
    <w:rsid w:val="00103DD0"/>
    <w:rsid w:val="00105505"/>
    <w:rsid w:val="001201E2"/>
    <w:rsid w:val="00122589"/>
    <w:rsid w:val="00131A1C"/>
    <w:rsid w:val="00140600"/>
    <w:rsid w:val="00154319"/>
    <w:rsid w:val="00167B49"/>
    <w:rsid w:val="00185FBD"/>
    <w:rsid w:val="00191F7E"/>
    <w:rsid w:val="001A2604"/>
    <w:rsid w:val="001A71B9"/>
    <w:rsid w:val="001B62A6"/>
    <w:rsid w:val="001B7FF5"/>
    <w:rsid w:val="001C1183"/>
    <w:rsid w:val="001D5199"/>
    <w:rsid w:val="001E5EE2"/>
    <w:rsid w:val="001E6471"/>
    <w:rsid w:val="001F53CC"/>
    <w:rsid w:val="00207524"/>
    <w:rsid w:val="00214529"/>
    <w:rsid w:val="00216D8F"/>
    <w:rsid w:val="00217A68"/>
    <w:rsid w:val="00220483"/>
    <w:rsid w:val="00254AD3"/>
    <w:rsid w:val="00254F9E"/>
    <w:rsid w:val="002657F6"/>
    <w:rsid w:val="00271BE6"/>
    <w:rsid w:val="00275A16"/>
    <w:rsid w:val="002842DA"/>
    <w:rsid w:val="00284F09"/>
    <w:rsid w:val="00291378"/>
    <w:rsid w:val="002978E1"/>
    <w:rsid w:val="002A7C92"/>
    <w:rsid w:val="002C0C30"/>
    <w:rsid w:val="002C1B1F"/>
    <w:rsid w:val="002C1B8B"/>
    <w:rsid w:val="002D05B9"/>
    <w:rsid w:val="002D2AF5"/>
    <w:rsid w:val="002E2874"/>
    <w:rsid w:val="002F09D9"/>
    <w:rsid w:val="002F7DC7"/>
    <w:rsid w:val="003117AA"/>
    <w:rsid w:val="00312405"/>
    <w:rsid w:val="003214F4"/>
    <w:rsid w:val="00327749"/>
    <w:rsid w:val="0034274A"/>
    <w:rsid w:val="00343399"/>
    <w:rsid w:val="00343BFA"/>
    <w:rsid w:val="00346ECC"/>
    <w:rsid w:val="00350F12"/>
    <w:rsid w:val="003520CC"/>
    <w:rsid w:val="003547E1"/>
    <w:rsid w:val="00361902"/>
    <w:rsid w:val="00365BEE"/>
    <w:rsid w:val="00371041"/>
    <w:rsid w:val="003829FC"/>
    <w:rsid w:val="00392098"/>
    <w:rsid w:val="00393DFB"/>
    <w:rsid w:val="00394CBE"/>
    <w:rsid w:val="003B4200"/>
    <w:rsid w:val="003B451C"/>
    <w:rsid w:val="003C58AA"/>
    <w:rsid w:val="003D17C8"/>
    <w:rsid w:val="003D3921"/>
    <w:rsid w:val="003D4566"/>
    <w:rsid w:val="003D4F4D"/>
    <w:rsid w:val="003E3C55"/>
    <w:rsid w:val="003F0CE5"/>
    <w:rsid w:val="0040285E"/>
    <w:rsid w:val="00412C45"/>
    <w:rsid w:val="00413DFE"/>
    <w:rsid w:val="00414F80"/>
    <w:rsid w:val="00425C37"/>
    <w:rsid w:val="00426EA6"/>
    <w:rsid w:val="004336C0"/>
    <w:rsid w:val="00447C41"/>
    <w:rsid w:val="00464297"/>
    <w:rsid w:val="00466915"/>
    <w:rsid w:val="00473EFD"/>
    <w:rsid w:val="00475D53"/>
    <w:rsid w:val="0048074E"/>
    <w:rsid w:val="00481457"/>
    <w:rsid w:val="00482AA3"/>
    <w:rsid w:val="004A4A5B"/>
    <w:rsid w:val="004A5F60"/>
    <w:rsid w:val="004B6D41"/>
    <w:rsid w:val="004C3EEF"/>
    <w:rsid w:val="004D5085"/>
    <w:rsid w:val="004E7617"/>
    <w:rsid w:val="00506507"/>
    <w:rsid w:val="0051516C"/>
    <w:rsid w:val="00523BEE"/>
    <w:rsid w:val="00523C7A"/>
    <w:rsid w:val="005250CD"/>
    <w:rsid w:val="0054237C"/>
    <w:rsid w:val="00552C24"/>
    <w:rsid w:val="00566764"/>
    <w:rsid w:val="005719B3"/>
    <w:rsid w:val="00574023"/>
    <w:rsid w:val="00581E6F"/>
    <w:rsid w:val="005A0E6A"/>
    <w:rsid w:val="005A188D"/>
    <w:rsid w:val="005A5502"/>
    <w:rsid w:val="005C41F2"/>
    <w:rsid w:val="005C557D"/>
    <w:rsid w:val="005C6533"/>
    <w:rsid w:val="005D25A3"/>
    <w:rsid w:val="005D3A30"/>
    <w:rsid w:val="005F0DE0"/>
    <w:rsid w:val="00602C55"/>
    <w:rsid w:val="0061432C"/>
    <w:rsid w:val="006313E2"/>
    <w:rsid w:val="00640A88"/>
    <w:rsid w:val="00641122"/>
    <w:rsid w:val="00641A2B"/>
    <w:rsid w:val="00643D3C"/>
    <w:rsid w:val="006442D2"/>
    <w:rsid w:val="006802B1"/>
    <w:rsid w:val="0068449C"/>
    <w:rsid w:val="00693E68"/>
    <w:rsid w:val="006C1400"/>
    <w:rsid w:val="006C4455"/>
    <w:rsid w:val="006D0134"/>
    <w:rsid w:val="006D30E2"/>
    <w:rsid w:val="006D5F72"/>
    <w:rsid w:val="006E1833"/>
    <w:rsid w:val="006E4839"/>
    <w:rsid w:val="006E51CF"/>
    <w:rsid w:val="006F4354"/>
    <w:rsid w:val="00710882"/>
    <w:rsid w:val="00724C89"/>
    <w:rsid w:val="00737BA3"/>
    <w:rsid w:val="00737DF1"/>
    <w:rsid w:val="00753844"/>
    <w:rsid w:val="0075598B"/>
    <w:rsid w:val="00765EB6"/>
    <w:rsid w:val="007676FC"/>
    <w:rsid w:val="00773CEB"/>
    <w:rsid w:val="0079190B"/>
    <w:rsid w:val="00796428"/>
    <w:rsid w:val="007A6EFC"/>
    <w:rsid w:val="007B6530"/>
    <w:rsid w:val="007D379F"/>
    <w:rsid w:val="007D700D"/>
    <w:rsid w:val="007E060E"/>
    <w:rsid w:val="007F3E6B"/>
    <w:rsid w:val="00805076"/>
    <w:rsid w:val="008057DF"/>
    <w:rsid w:val="00805C2A"/>
    <w:rsid w:val="0080708E"/>
    <w:rsid w:val="00812B5D"/>
    <w:rsid w:val="00817138"/>
    <w:rsid w:val="008238BE"/>
    <w:rsid w:val="00826E1C"/>
    <w:rsid w:val="00827696"/>
    <w:rsid w:val="00835122"/>
    <w:rsid w:val="00837FDB"/>
    <w:rsid w:val="00853CF1"/>
    <w:rsid w:val="00874C42"/>
    <w:rsid w:val="00882C6D"/>
    <w:rsid w:val="00886C5E"/>
    <w:rsid w:val="008A2E97"/>
    <w:rsid w:val="008B26CB"/>
    <w:rsid w:val="008B643B"/>
    <w:rsid w:val="008C09EF"/>
    <w:rsid w:val="008D29E2"/>
    <w:rsid w:val="008E037A"/>
    <w:rsid w:val="008E1CAD"/>
    <w:rsid w:val="0090451E"/>
    <w:rsid w:val="0090467F"/>
    <w:rsid w:val="00920E8E"/>
    <w:rsid w:val="00921027"/>
    <w:rsid w:val="00922B58"/>
    <w:rsid w:val="00923BB6"/>
    <w:rsid w:val="00931D0A"/>
    <w:rsid w:val="00933083"/>
    <w:rsid w:val="00963EC9"/>
    <w:rsid w:val="00970434"/>
    <w:rsid w:val="009A113A"/>
    <w:rsid w:val="009C2DCA"/>
    <w:rsid w:val="009C5517"/>
    <w:rsid w:val="009E732C"/>
    <w:rsid w:val="009F23F2"/>
    <w:rsid w:val="009F3712"/>
    <w:rsid w:val="009F43B1"/>
    <w:rsid w:val="009F454D"/>
    <w:rsid w:val="009F7417"/>
    <w:rsid w:val="00A00104"/>
    <w:rsid w:val="00A12888"/>
    <w:rsid w:val="00A175EA"/>
    <w:rsid w:val="00A371E7"/>
    <w:rsid w:val="00A4595F"/>
    <w:rsid w:val="00A459BD"/>
    <w:rsid w:val="00A51C85"/>
    <w:rsid w:val="00A535D6"/>
    <w:rsid w:val="00A74BA5"/>
    <w:rsid w:val="00A87C0C"/>
    <w:rsid w:val="00A90287"/>
    <w:rsid w:val="00A91817"/>
    <w:rsid w:val="00A9257C"/>
    <w:rsid w:val="00AB23C5"/>
    <w:rsid w:val="00AB4634"/>
    <w:rsid w:val="00AB4AAE"/>
    <w:rsid w:val="00AB5089"/>
    <w:rsid w:val="00AB5EC5"/>
    <w:rsid w:val="00AD7F99"/>
    <w:rsid w:val="00AE6868"/>
    <w:rsid w:val="00AF04C3"/>
    <w:rsid w:val="00B065B4"/>
    <w:rsid w:val="00B06D9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"/>
    <w:rsid w:val="00B7440B"/>
    <w:rsid w:val="00B7720D"/>
    <w:rsid w:val="00B84345"/>
    <w:rsid w:val="00B90A09"/>
    <w:rsid w:val="00B962B5"/>
    <w:rsid w:val="00BC59D6"/>
    <w:rsid w:val="00BE79D4"/>
    <w:rsid w:val="00BF141C"/>
    <w:rsid w:val="00C05925"/>
    <w:rsid w:val="00C129A0"/>
    <w:rsid w:val="00C17658"/>
    <w:rsid w:val="00C3051E"/>
    <w:rsid w:val="00C33A1B"/>
    <w:rsid w:val="00C33ED8"/>
    <w:rsid w:val="00C34258"/>
    <w:rsid w:val="00C403D7"/>
    <w:rsid w:val="00C60D8D"/>
    <w:rsid w:val="00C7139F"/>
    <w:rsid w:val="00C73755"/>
    <w:rsid w:val="00C74534"/>
    <w:rsid w:val="00C75998"/>
    <w:rsid w:val="00C76DED"/>
    <w:rsid w:val="00C76FB6"/>
    <w:rsid w:val="00C8030F"/>
    <w:rsid w:val="00CB7667"/>
    <w:rsid w:val="00CB7672"/>
    <w:rsid w:val="00CB7EE5"/>
    <w:rsid w:val="00CC1691"/>
    <w:rsid w:val="00CC6303"/>
    <w:rsid w:val="00CD0B9E"/>
    <w:rsid w:val="00CD4D97"/>
    <w:rsid w:val="00CE2A7F"/>
    <w:rsid w:val="00CE744F"/>
    <w:rsid w:val="00CF7DA3"/>
    <w:rsid w:val="00D1256D"/>
    <w:rsid w:val="00D20F92"/>
    <w:rsid w:val="00D24417"/>
    <w:rsid w:val="00D26BB4"/>
    <w:rsid w:val="00D30653"/>
    <w:rsid w:val="00D31FBB"/>
    <w:rsid w:val="00D361B8"/>
    <w:rsid w:val="00D541C4"/>
    <w:rsid w:val="00D74FED"/>
    <w:rsid w:val="00D84D4A"/>
    <w:rsid w:val="00D9071E"/>
    <w:rsid w:val="00D93DB5"/>
    <w:rsid w:val="00D94867"/>
    <w:rsid w:val="00D94B95"/>
    <w:rsid w:val="00DA61FE"/>
    <w:rsid w:val="00DC205C"/>
    <w:rsid w:val="00DD3689"/>
    <w:rsid w:val="00DD5D29"/>
    <w:rsid w:val="00DD7F63"/>
    <w:rsid w:val="00DE038D"/>
    <w:rsid w:val="00DE6C96"/>
    <w:rsid w:val="00DE6DF4"/>
    <w:rsid w:val="00DF23A7"/>
    <w:rsid w:val="00E022CE"/>
    <w:rsid w:val="00E032C9"/>
    <w:rsid w:val="00E264AB"/>
    <w:rsid w:val="00E35D5D"/>
    <w:rsid w:val="00E44852"/>
    <w:rsid w:val="00E62548"/>
    <w:rsid w:val="00E72484"/>
    <w:rsid w:val="00E80F59"/>
    <w:rsid w:val="00E84C03"/>
    <w:rsid w:val="00EA08D4"/>
    <w:rsid w:val="00EB2F48"/>
    <w:rsid w:val="00EB3889"/>
    <w:rsid w:val="00EC2717"/>
    <w:rsid w:val="00EE1DF1"/>
    <w:rsid w:val="00EE344F"/>
    <w:rsid w:val="00EF37C7"/>
    <w:rsid w:val="00EF5AFC"/>
    <w:rsid w:val="00F05897"/>
    <w:rsid w:val="00F2131D"/>
    <w:rsid w:val="00F47342"/>
    <w:rsid w:val="00F75EF7"/>
    <w:rsid w:val="00F76E7F"/>
    <w:rsid w:val="00F84005"/>
    <w:rsid w:val="00F84CEA"/>
    <w:rsid w:val="00F87384"/>
    <w:rsid w:val="00F87CBE"/>
    <w:rsid w:val="00F9500F"/>
    <w:rsid w:val="00FA7255"/>
    <w:rsid w:val="00FB5F00"/>
    <w:rsid w:val="00FC003F"/>
    <w:rsid w:val="00FC09FC"/>
    <w:rsid w:val="00FD2FC3"/>
    <w:rsid w:val="00FE6B0C"/>
    <w:rsid w:val="00FF298D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06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6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6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06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06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6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0600"/>
    <w:rPr>
      <w:b/>
      <w:bCs/>
      <w:spacing w:val="0"/>
    </w:rPr>
  </w:style>
  <w:style w:type="character" w:styleId="a9">
    <w:name w:val="Emphasis"/>
    <w:uiPriority w:val="20"/>
    <w:qFormat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06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6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06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06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06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06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06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06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060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C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30E3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C30E3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C30E3"/>
    <w:rPr>
      <w:i/>
      <w:iCs/>
      <w:sz w:val="20"/>
      <w:szCs w:val="20"/>
    </w:rPr>
  </w:style>
  <w:style w:type="paragraph" w:customStyle="1" w:styleId="s1">
    <w:name w:val="s_1"/>
    <w:basedOn w:val="a"/>
    <w:rsid w:val="0076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5">
    <w:name w:val="s_15"/>
    <w:basedOn w:val="a"/>
    <w:rsid w:val="00F9500F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22272F"/>
      <w:sz w:val="24"/>
      <w:szCs w:val="24"/>
      <w:lang w:eastAsia="ru-RU"/>
    </w:rPr>
  </w:style>
  <w:style w:type="character" w:customStyle="1" w:styleId="s10">
    <w:name w:val="s_10"/>
    <w:basedOn w:val="a0"/>
    <w:rsid w:val="00F9500F"/>
  </w:style>
  <w:style w:type="table" w:styleId="afa">
    <w:name w:val="Table Grid"/>
    <w:basedOn w:val="a1"/>
    <w:uiPriority w:val="59"/>
    <w:rsid w:val="00C7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classa4">
    <w:name w:val="msoclassa4"/>
    <w:basedOn w:val="a"/>
    <w:uiPriority w:val="99"/>
    <w:rsid w:val="006411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 w:val="0"/>
      <w:iCs w:val="0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425C37"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rsid w:val="0085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A2B"/>
  </w:style>
  <w:style w:type="character" w:customStyle="1" w:styleId="js-extracted-address">
    <w:name w:val="js-extracted-address"/>
    <w:basedOn w:val="a0"/>
    <w:rsid w:val="00641A2B"/>
  </w:style>
  <w:style w:type="character" w:customStyle="1" w:styleId="mail-message-map-nobreak">
    <w:name w:val="mail-message-map-nobreak"/>
    <w:basedOn w:val="a0"/>
    <w:rsid w:val="00641A2B"/>
  </w:style>
  <w:style w:type="paragraph" w:customStyle="1" w:styleId="western">
    <w:name w:val="western"/>
    <w:basedOn w:val="a"/>
    <w:uiPriority w:val="99"/>
    <w:rsid w:val="00C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blk1">
    <w:name w:val="blk1"/>
    <w:basedOn w:val="a0"/>
    <w:rsid w:val="00837FDB"/>
    <w:rPr>
      <w:vanish w:val="0"/>
      <w:webHidden w:val="0"/>
      <w:specVanish w:val="0"/>
    </w:rPr>
  </w:style>
  <w:style w:type="character" w:customStyle="1" w:styleId="data2">
    <w:name w:val="data2"/>
    <w:basedOn w:val="a0"/>
    <w:rsid w:val="0083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06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6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6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06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06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6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0600"/>
    <w:rPr>
      <w:b/>
      <w:bCs/>
      <w:spacing w:val="0"/>
    </w:rPr>
  </w:style>
  <w:style w:type="character" w:styleId="a9">
    <w:name w:val="Emphasis"/>
    <w:uiPriority w:val="20"/>
    <w:qFormat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06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6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06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06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06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06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06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06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060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C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30E3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C30E3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C30E3"/>
    <w:rPr>
      <w:i/>
      <w:iCs/>
      <w:sz w:val="20"/>
      <w:szCs w:val="20"/>
    </w:rPr>
  </w:style>
  <w:style w:type="paragraph" w:customStyle="1" w:styleId="s1">
    <w:name w:val="s_1"/>
    <w:basedOn w:val="a"/>
    <w:rsid w:val="0076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5">
    <w:name w:val="s_15"/>
    <w:basedOn w:val="a"/>
    <w:rsid w:val="00F9500F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22272F"/>
      <w:sz w:val="24"/>
      <w:szCs w:val="24"/>
      <w:lang w:eastAsia="ru-RU"/>
    </w:rPr>
  </w:style>
  <w:style w:type="character" w:customStyle="1" w:styleId="s10">
    <w:name w:val="s_10"/>
    <w:basedOn w:val="a0"/>
    <w:rsid w:val="00F9500F"/>
  </w:style>
  <w:style w:type="table" w:styleId="afa">
    <w:name w:val="Table Grid"/>
    <w:basedOn w:val="a1"/>
    <w:uiPriority w:val="59"/>
    <w:rsid w:val="00C7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classa4">
    <w:name w:val="msoclassa4"/>
    <w:basedOn w:val="a"/>
    <w:uiPriority w:val="99"/>
    <w:rsid w:val="006411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 w:val="0"/>
      <w:iCs w:val="0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425C37"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rsid w:val="0085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A2B"/>
  </w:style>
  <w:style w:type="character" w:customStyle="1" w:styleId="js-extracted-address">
    <w:name w:val="js-extracted-address"/>
    <w:basedOn w:val="a0"/>
    <w:rsid w:val="00641A2B"/>
  </w:style>
  <w:style w:type="character" w:customStyle="1" w:styleId="mail-message-map-nobreak">
    <w:name w:val="mail-message-map-nobreak"/>
    <w:basedOn w:val="a0"/>
    <w:rsid w:val="00641A2B"/>
  </w:style>
  <w:style w:type="paragraph" w:customStyle="1" w:styleId="western">
    <w:name w:val="western"/>
    <w:basedOn w:val="a"/>
    <w:uiPriority w:val="99"/>
    <w:rsid w:val="00C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blk1">
    <w:name w:val="blk1"/>
    <w:basedOn w:val="a0"/>
    <w:rsid w:val="00837FDB"/>
    <w:rPr>
      <w:vanish w:val="0"/>
      <w:webHidden w:val="0"/>
      <w:specVanish w:val="0"/>
    </w:rPr>
  </w:style>
  <w:style w:type="character" w:customStyle="1" w:styleId="data2">
    <w:name w:val="data2"/>
    <w:basedOn w:val="a0"/>
    <w:rsid w:val="0083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YandexDisk\5.&#1056;&#1055;\&#1058;&#1080;&#1090;&#1091;&#1083;&#1100;&#1085;&#1099;&#1081;%20&#1083;&#1080;&#1089;&#1090;%20&#1070;&#1050;%20&#1057;&#1042;&#1040;78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EF4F-59B6-4607-99E7-BBBE76E5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ЮК СВА789.dotx</Template>
  <TotalTime>11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cp:lastPrinted>2017-08-08T12:28:00Z</cp:lastPrinted>
  <dcterms:created xsi:type="dcterms:W3CDTF">2020-04-14T11:07:00Z</dcterms:created>
  <dcterms:modified xsi:type="dcterms:W3CDTF">2020-04-14T11:18:00Z</dcterms:modified>
</cp:coreProperties>
</file>